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2B" w:rsidRDefault="00BD0456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 P O Z Í C I E</w:t>
      </w:r>
    </w:p>
    <w:p w:rsidR="00BD0456" w:rsidRDefault="006C005E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FINÁLOVÝ TURNAJ PRÍPRAVIEK 2022/2023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Usporiadateľ: </w:t>
      </w:r>
      <w:r>
        <w:rPr>
          <w:sz w:val="24"/>
          <w:szCs w:val="24"/>
        </w:rPr>
        <w:t>Oblastný futbalový zväz Levice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Termín a miesto: </w:t>
      </w:r>
      <w:r w:rsidR="006C005E">
        <w:rPr>
          <w:sz w:val="24"/>
          <w:szCs w:val="24"/>
        </w:rPr>
        <w:t>10.06.2023 (sobota) o 9.30</w:t>
      </w:r>
      <w:r>
        <w:rPr>
          <w:sz w:val="24"/>
          <w:szCs w:val="24"/>
        </w:rPr>
        <w:t>, ihrisko OFK Rybník</w:t>
      </w:r>
    </w:p>
    <w:p w:rsidR="00BD0456" w:rsidRDefault="00BD0456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Porada vedúcich: </w:t>
      </w:r>
      <w:r w:rsidR="006C005E">
        <w:rPr>
          <w:sz w:val="24"/>
          <w:szCs w:val="24"/>
        </w:rPr>
        <w:t>8.45</w:t>
      </w:r>
      <w:r>
        <w:rPr>
          <w:sz w:val="24"/>
          <w:szCs w:val="24"/>
        </w:rPr>
        <w:t xml:space="preserve"> hod. – </w:t>
      </w:r>
      <w:r w:rsidR="00B912B9">
        <w:rPr>
          <w:b/>
          <w:sz w:val="24"/>
          <w:szCs w:val="24"/>
        </w:rPr>
        <w:t>kontrola súpisiek zúčastnených družstiev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Účastníci: </w:t>
      </w:r>
      <w:r w:rsidR="003607EA">
        <w:rPr>
          <w:sz w:val="24"/>
          <w:szCs w:val="24"/>
        </w:rPr>
        <w:t>TJ Družstevník</w:t>
      </w:r>
      <w:r w:rsidR="006C005E">
        <w:rPr>
          <w:sz w:val="24"/>
          <w:szCs w:val="24"/>
        </w:rPr>
        <w:t xml:space="preserve"> Veľké Ludince (1.zo skupiny A)</w:t>
      </w:r>
      <w:r w:rsidR="003607EA">
        <w:rPr>
          <w:sz w:val="24"/>
          <w:szCs w:val="24"/>
        </w:rPr>
        <w:t>,</w:t>
      </w:r>
      <w:r w:rsidR="006C005E">
        <w:rPr>
          <w:sz w:val="24"/>
          <w:szCs w:val="24"/>
        </w:rPr>
        <w:t xml:space="preserve"> TJ Klas Beša</w:t>
      </w:r>
      <w:r w:rsidR="003607EA">
        <w:rPr>
          <w:sz w:val="24"/>
          <w:szCs w:val="24"/>
        </w:rPr>
        <w:t xml:space="preserve">(1.zo </w:t>
      </w:r>
      <w:r w:rsidR="006C005E">
        <w:rPr>
          <w:sz w:val="24"/>
          <w:szCs w:val="24"/>
        </w:rPr>
        <w:t>skupiny B), TJ Lokomotíva Kozárovce</w:t>
      </w:r>
      <w:r w:rsidR="003607EA">
        <w:rPr>
          <w:sz w:val="24"/>
          <w:szCs w:val="24"/>
        </w:rPr>
        <w:t xml:space="preserve"> (1.zo s</w:t>
      </w:r>
      <w:r w:rsidR="006C005E">
        <w:rPr>
          <w:sz w:val="24"/>
          <w:szCs w:val="24"/>
        </w:rPr>
        <w:t>kupiny C), TJ Družstevník Nový Tekov (2.zo skupiny C), SC Hronské Kľačany (1.zo skupiny D</w:t>
      </w:r>
      <w:r w:rsidR="003607EA">
        <w:rPr>
          <w:sz w:val="24"/>
          <w:szCs w:val="24"/>
        </w:rPr>
        <w:t>),</w:t>
      </w:r>
      <w:r w:rsidR="006C005E">
        <w:rPr>
          <w:sz w:val="24"/>
          <w:szCs w:val="24"/>
        </w:rPr>
        <w:t xml:space="preserve"> ŠK Nová Dedina (1.zo skupiny E), TJ AB Hronské Kosihy (2.zo skupiny E),</w:t>
      </w:r>
      <w:r w:rsidR="003607EA">
        <w:rPr>
          <w:sz w:val="24"/>
          <w:szCs w:val="24"/>
        </w:rPr>
        <w:t xml:space="preserve"> FK Slovan Šah</w:t>
      </w:r>
      <w:r w:rsidR="006C005E">
        <w:rPr>
          <w:sz w:val="24"/>
          <w:szCs w:val="24"/>
        </w:rPr>
        <w:t>y (1.skupiny F)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Náklady: </w:t>
      </w:r>
      <w:r>
        <w:rPr>
          <w:sz w:val="24"/>
          <w:szCs w:val="24"/>
        </w:rPr>
        <w:t>Družstvá štartujú na náklady vysielajúceho FK. Usporiadateľ poskytne účastníkom obed a občerstvenie – max. 15 hráčov + 2 vedúci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Predpis: </w:t>
      </w:r>
      <w:r>
        <w:rPr>
          <w:sz w:val="24"/>
          <w:szCs w:val="24"/>
        </w:rPr>
        <w:t>Hrá sa podľa pravidiel pre prípravku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Štart hráčov: </w:t>
      </w:r>
      <w:r>
        <w:rPr>
          <w:sz w:val="24"/>
          <w:szCs w:val="24"/>
        </w:rPr>
        <w:t xml:space="preserve">Štartujú hráči registrovaní za </w:t>
      </w:r>
      <w:r w:rsidR="006C005E">
        <w:rPr>
          <w:sz w:val="24"/>
          <w:szCs w:val="24"/>
        </w:rPr>
        <w:t>príslušný klub narodení 1.1.2012</w:t>
      </w:r>
      <w:r w:rsidR="0066269A">
        <w:rPr>
          <w:sz w:val="24"/>
          <w:szCs w:val="24"/>
        </w:rPr>
        <w:t xml:space="preserve"> a mladší – max. 15</w:t>
      </w:r>
      <w:r>
        <w:rPr>
          <w:sz w:val="24"/>
          <w:szCs w:val="24"/>
        </w:rPr>
        <w:t xml:space="preserve"> hráčov</w:t>
      </w:r>
      <w:r w:rsidR="006C005E">
        <w:rPr>
          <w:sz w:val="24"/>
          <w:szCs w:val="24"/>
        </w:rPr>
        <w:t xml:space="preserve"> 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Systém turnaja: </w:t>
      </w:r>
      <w:r>
        <w:rPr>
          <w:sz w:val="24"/>
          <w:szCs w:val="24"/>
        </w:rPr>
        <w:t>Hrá sa v dvoch skupinách každý s každým. Rovnako umiestnené družstvá hrajú o konečné umiestnenie.</w:t>
      </w:r>
      <w:r w:rsidR="003607EA">
        <w:rPr>
          <w:sz w:val="24"/>
          <w:szCs w:val="24"/>
        </w:rPr>
        <w:t xml:space="preserve"> V prípade remízy v stretnutí o konečné </w:t>
      </w:r>
      <w:r w:rsidR="00B912B9">
        <w:rPr>
          <w:sz w:val="24"/>
          <w:szCs w:val="24"/>
        </w:rPr>
        <w:t>umiestnenie sa kope zo značky pokutového kopu ( po 5 hráčov ).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>Hrací</w:t>
      </w:r>
      <w:r w:rsidR="00D871D7">
        <w:rPr>
          <w:b/>
          <w:sz w:val="24"/>
          <w:szCs w:val="24"/>
        </w:rPr>
        <w:t xml:space="preserve"> čas: </w:t>
      </w:r>
      <w:r w:rsidR="00D871D7">
        <w:rPr>
          <w:sz w:val="24"/>
          <w:szCs w:val="24"/>
        </w:rPr>
        <w:t>20 minút bez výmeny strán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>Výstroj:</w:t>
      </w:r>
      <w:r>
        <w:rPr>
          <w:sz w:val="24"/>
          <w:szCs w:val="24"/>
        </w:rPr>
        <w:t xml:space="preserve"> Hrá sa v jednotnej športovej výstroji, športová obuv, chrániče holenných kostí sú povinné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Titul a ceny: </w:t>
      </w:r>
      <w:r w:rsidR="00B912B9">
        <w:rPr>
          <w:sz w:val="24"/>
          <w:szCs w:val="24"/>
        </w:rPr>
        <w:t>1.-4. m</w:t>
      </w:r>
      <w:r w:rsidR="0066269A">
        <w:rPr>
          <w:sz w:val="24"/>
          <w:szCs w:val="24"/>
        </w:rPr>
        <w:t>iesto pohár a medaile</w:t>
      </w:r>
      <w:r>
        <w:rPr>
          <w:sz w:val="24"/>
          <w:szCs w:val="24"/>
        </w:rPr>
        <w:t>, najlepší strelec, najlepší brankár, najlepší hráč turnaja</w:t>
      </w:r>
    </w:p>
    <w:p w:rsidR="00D871D7" w:rsidRDefault="00D871D7" w:rsidP="00BD0456">
      <w:pPr>
        <w:rPr>
          <w:sz w:val="24"/>
          <w:szCs w:val="24"/>
        </w:rPr>
      </w:pPr>
    </w:p>
    <w:p w:rsidR="00D871D7" w:rsidRDefault="0066269A" w:rsidP="00BD045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Ing.František</w:t>
      </w:r>
      <w:proofErr w:type="spellEnd"/>
      <w:r>
        <w:rPr>
          <w:b/>
          <w:sz w:val="24"/>
          <w:szCs w:val="24"/>
        </w:rPr>
        <w:t xml:space="preserve"> Vyskočil</w:t>
      </w:r>
      <w:r w:rsidR="00D871D7">
        <w:rPr>
          <w:b/>
          <w:sz w:val="24"/>
          <w:szCs w:val="24"/>
        </w:rPr>
        <w:t xml:space="preserve">      </w:t>
      </w:r>
      <w:r w:rsidR="00B912B9">
        <w:rPr>
          <w:b/>
          <w:sz w:val="24"/>
          <w:szCs w:val="24"/>
        </w:rPr>
        <w:t xml:space="preserve">            </w:t>
      </w:r>
      <w:r w:rsidR="00D871D7">
        <w:rPr>
          <w:b/>
          <w:sz w:val="24"/>
          <w:szCs w:val="24"/>
        </w:rPr>
        <w:t xml:space="preserve">    </w:t>
      </w:r>
      <w:r w:rsidR="00B912B9">
        <w:rPr>
          <w:b/>
          <w:sz w:val="24"/>
          <w:szCs w:val="24"/>
        </w:rPr>
        <w:t xml:space="preserve"> </w:t>
      </w:r>
      <w:proofErr w:type="spellStart"/>
      <w:r w:rsidR="00B912B9">
        <w:rPr>
          <w:b/>
          <w:sz w:val="24"/>
          <w:szCs w:val="24"/>
        </w:rPr>
        <w:t>Ing.Jozef</w:t>
      </w:r>
      <w:proofErr w:type="spellEnd"/>
      <w:r w:rsidR="00B912B9">
        <w:rPr>
          <w:b/>
          <w:sz w:val="24"/>
          <w:szCs w:val="24"/>
        </w:rPr>
        <w:t xml:space="preserve"> </w:t>
      </w:r>
      <w:proofErr w:type="spellStart"/>
      <w:r w:rsidR="00B912B9">
        <w:rPr>
          <w:b/>
          <w:sz w:val="24"/>
          <w:szCs w:val="24"/>
        </w:rPr>
        <w:t>Šaliga</w:t>
      </w:r>
      <w:proofErr w:type="spellEnd"/>
      <w:r w:rsidR="00D871D7">
        <w:rPr>
          <w:b/>
          <w:sz w:val="24"/>
          <w:szCs w:val="24"/>
        </w:rPr>
        <w:t xml:space="preserve">                          </w:t>
      </w:r>
      <w:r w:rsidR="00B912B9">
        <w:rPr>
          <w:b/>
          <w:sz w:val="24"/>
          <w:szCs w:val="24"/>
        </w:rPr>
        <w:t xml:space="preserve">             </w:t>
      </w:r>
      <w:proofErr w:type="spellStart"/>
      <w:r w:rsidR="00B912B9">
        <w:rPr>
          <w:b/>
          <w:sz w:val="24"/>
          <w:szCs w:val="24"/>
        </w:rPr>
        <w:t>Ing.František</w:t>
      </w:r>
      <w:proofErr w:type="spellEnd"/>
      <w:r w:rsidR="00B912B9">
        <w:rPr>
          <w:b/>
          <w:sz w:val="24"/>
          <w:szCs w:val="24"/>
        </w:rPr>
        <w:t xml:space="preserve"> Urban</w:t>
      </w:r>
    </w:p>
    <w:p w:rsidR="00D871D7" w:rsidRPr="00D871D7" w:rsidRDefault="00D871D7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riaditeľ turnaja   </w:t>
      </w:r>
      <w:r w:rsidR="00B912B9">
        <w:rPr>
          <w:b/>
          <w:sz w:val="24"/>
          <w:szCs w:val="24"/>
        </w:rPr>
        <w:t xml:space="preserve">                           predseda ŠTK </w:t>
      </w:r>
      <w:proofErr w:type="spellStart"/>
      <w:r w:rsidR="00B912B9">
        <w:rPr>
          <w:b/>
          <w:sz w:val="24"/>
          <w:szCs w:val="24"/>
        </w:rPr>
        <w:t>ObFZ</w:t>
      </w:r>
      <w:proofErr w:type="spellEnd"/>
      <w:r w:rsidR="00B912B9">
        <w:rPr>
          <w:b/>
          <w:sz w:val="24"/>
          <w:szCs w:val="24"/>
        </w:rPr>
        <w:t xml:space="preserve"> Levice                     predseda </w:t>
      </w:r>
      <w:proofErr w:type="spellStart"/>
      <w:r w:rsidR="00B912B9">
        <w:rPr>
          <w:b/>
          <w:sz w:val="24"/>
          <w:szCs w:val="24"/>
        </w:rPr>
        <w:t>ObFZ</w:t>
      </w:r>
      <w:proofErr w:type="spellEnd"/>
      <w:r w:rsidR="00B912B9">
        <w:rPr>
          <w:b/>
          <w:sz w:val="24"/>
          <w:szCs w:val="24"/>
        </w:rPr>
        <w:t xml:space="preserve"> Levice</w:t>
      </w:r>
    </w:p>
    <w:sectPr w:rsidR="00D871D7" w:rsidRPr="00D871D7" w:rsidSect="0049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0456"/>
    <w:rsid w:val="00334E28"/>
    <w:rsid w:val="003607EA"/>
    <w:rsid w:val="003D5CD5"/>
    <w:rsid w:val="0049402B"/>
    <w:rsid w:val="00607850"/>
    <w:rsid w:val="0066269A"/>
    <w:rsid w:val="006C005E"/>
    <w:rsid w:val="00905820"/>
    <w:rsid w:val="00B912B9"/>
    <w:rsid w:val="00BD0456"/>
    <w:rsid w:val="00D8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celinastefan60@outlook.com</cp:lastModifiedBy>
  <cp:revision>8</cp:revision>
  <cp:lastPrinted>2019-05-29T07:04:00Z</cp:lastPrinted>
  <dcterms:created xsi:type="dcterms:W3CDTF">2016-05-31T13:08:00Z</dcterms:created>
  <dcterms:modified xsi:type="dcterms:W3CDTF">2023-05-30T12:27:00Z</dcterms:modified>
</cp:coreProperties>
</file>